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A5A72" w14:textId="77777777" w:rsidR="00260300" w:rsidRPr="00A13F9E" w:rsidRDefault="00260300" w:rsidP="00260300">
      <w:pPr>
        <w:pBdr>
          <w:top w:val="nil"/>
          <w:left w:val="nil"/>
          <w:bottom w:val="nil"/>
          <w:right w:val="nil"/>
          <w:between w:val="nil"/>
        </w:pBdr>
        <w:ind w:left="5387"/>
        <w:outlineLvl w:val="0"/>
        <w:rPr>
          <w:sz w:val="24"/>
          <w:szCs w:val="24"/>
        </w:rPr>
      </w:pPr>
      <w:r w:rsidRPr="00A13F9E">
        <w:rPr>
          <w:sz w:val="24"/>
          <w:szCs w:val="24"/>
        </w:rPr>
        <w:t>УТВЕРЖДАЮ</w:t>
      </w:r>
    </w:p>
    <w:p w14:paraId="270CBB08" w14:textId="77777777" w:rsidR="00260300" w:rsidRPr="00616577" w:rsidRDefault="00260300" w:rsidP="00260300">
      <w:pPr>
        <w:pBdr>
          <w:top w:val="nil"/>
          <w:left w:val="nil"/>
          <w:bottom w:val="nil"/>
          <w:right w:val="nil"/>
          <w:between w:val="nil"/>
        </w:pBdr>
        <w:ind w:left="5387"/>
        <w:rPr>
          <w:color w:val="000000"/>
          <w:sz w:val="24"/>
          <w:szCs w:val="24"/>
        </w:rPr>
      </w:pPr>
      <w:r>
        <w:rPr>
          <w:color w:val="000000"/>
          <w:sz w:val="24"/>
          <w:szCs w:val="24"/>
        </w:rPr>
        <w:t>Заместитель директора</w:t>
      </w:r>
    </w:p>
    <w:p w14:paraId="2E6FDFE0" w14:textId="77777777" w:rsidR="00260300" w:rsidRPr="00A13F9E" w:rsidRDefault="00260300" w:rsidP="00260300">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14EC502C" w14:textId="77777777" w:rsidR="00260300" w:rsidRPr="00A13F9E" w:rsidRDefault="00260300" w:rsidP="00260300">
      <w:pPr>
        <w:pBdr>
          <w:top w:val="nil"/>
          <w:left w:val="nil"/>
          <w:bottom w:val="nil"/>
          <w:right w:val="nil"/>
          <w:between w:val="nil"/>
        </w:pBdr>
        <w:ind w:left="5387"/>
        <w:rPr>
          <w:color w:val="000000"/>
          <w:sz w:val="24"/>
          <w:szCs w:val="24"/>
        </w:rPr>
      </w:pPr>
    </w:p>
    <w:p w14:paraId="48CC5983" w14:textId="77777777" w:rsidR="00260300" w:rsidRPr="00A13F9E" w:rsidRDefault="00260300" w:rsidP="00260300">
      <w:pPr>
        <w:pBdr>
          <w:top w:val="nil"/>
          <w:left w:val="nil"/>
          <w:bottom w:val="nil"/>
          <w:right w:val="nil"/>
          <w:between w:val="nil"/>
        </w:pBdr>
        <w:ind w:left="5387"/>
        <w:rPr>
          <w:color w:val="000000"/>
          <w:sz w:val="24"/>
          <w:szCs w:val="24"/>
        </w:rPr>
      </w:pPr>
    </w:p>
    <w:p w14:paraId="6292D2E6" w14:textId="77777777" w:rsidR="00260300" w:rsidRPr="00143BA9" w:rsidRDefault="00260300" w:rsidP="00260300">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35B1B95E" w14:textId="77777777" w:rsidR="00260300" w:rsidRPr="00143BA9" w:rsidRDefault="00260300" w:rsidP="00260300">
      <w:pPr>
        <w:pBdr>
          <w:top w:val="nil"/>
          <w:left w:val="nil"/>
          <w:bottom w:val="nil"/>
          <w:right w:val="nil"/>
          <w:between w:val="nil"/>
        </w:pBdr>
        <w:ind w:left="4679" w:firstLine="707"/>
        <w:rPr>
          <w:color w:val="000000"/>
          <w:sz w:val="24"/>
          <w:szCs w:val="24"/>
        </w:rPr>
      </w:pPr>
    </w:p>
    <w:p w14:paraId="7E210FA1" w14:textId="5E4D329F" w:rsidR="00260300" w:rsidRPr="00590851" w:rsidRDefault="00260300" w:rsidP="00260300">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14</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1CFF5AFA"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5207D7" w:rsidRPr="001D16B9">
        <w:rPr>
          <w:b/>
          <w:color w:val="000000"/>
          <w:sz w:val="24"/>
          <w:szCs w:val="24"/>
        </w:rPr>
        <w:t>БарМТ</w:t>
      </w:r>
      <w:proofErr w:type="spellEnd"/>
      <w:r w:rsidR="005207D7" w:rsidRPr="001D16B9">
        <w:rPr>
          <w:b/>
          <w:color w:val="000000"/>
          <w:sz w:val="24"/>
          <w:szCs w:val="24"/>
        </w:rPr>
        <w:t xml:space="preserve"> №</w:t>
      </w:r>
      <w:r w:rsidR="00260300">
        <w:rPr>
          <w:b/>
          <w:color w:val="000000"/>
          <w:sz w:val="24"/>
          <w:szCs w:val="24"/>
        </w:rPr>
        <w:t>467</w:t>
      </w:r>
      <w:bookmarkStart w:id="0" w:name="_GoBack"/>
      <w:bookmarkEnd w:id="0"/>
      <w:r w:rsidR="005207D7" w:rsidRPr="001D16B9">
        <w:rPr>
          <w:b/>
          <w:color w:val="000000"/>
          <w:sz w:val="24"/>
          <w:szCs w:val="24"/>
        </w:rPr>
        <w:t>/2</w:t>
      </w:r>
      <w:r w:rsidR="001D16B9" w:rsidRPr="001D16B9">
        <w:rPr>
          <w:b/>
          <w:color w:val="000000"/>
          <w:sz w:val="24"/>
          <w:szCs w:val="24"/>
        </w:rPr>
        <w:t xml:space="preserve">6 - </w:t>
      </w:r>
      <w:r w:rsidR="005207D7" w:rsidRPr="001D16B9">
        <w:rPr>
          <w:b/>
          <w:color w:val="000000"/>
          <w:sz w:val="24"/>
          <w:szCs w:val="24"/>
        </w:rPr>
        <w:t xml:space="preserve"> </w:t>
      </w:r>
      <w:r w:rsidR="00260300" w:rsidRPr="00260300">
        <w:rPr>
          <w:b/>
          <w:color w:val="000000"/>
          <w:sz w:val="24"/>
          <w:szCs w:val="24"/>
        </w:rPr>
        <w:t>Реагенты для иммуногематологических исследований</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260300"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123B78B1" w:rsidR="001D16B9"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260300">
              <w:rPr>
                <w:b/>
                <w:color w:val="000000"/>
                <w:sz w:val="24"/>
                <w:szCs w:val="24"/>
              </w:rPr>
              <w:t>ы 1,2,5,6</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6324D21C" w:rsidR="007505E9" w:rsidRPr="003445E2" w:rsidRDefault="00260300" w:rsidP="000E4496">
            <w:pPr>
              <w:rPr>
                <w:bCs/>
                <w:sz w:val="24"/>
                <w:szCs w:val="24"/>
                <w:shd w:val="clear" w:color="auto" w:fill="FFFFFF"/>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69D72B6" w:rsidR="007505E9" w:rsidRPr="003445E2" w:rsidRDefault="007505E9" w:rsidP="00DF37EA">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146713B" w:rsidR="007505E9" w:rsidRPr="000E4496" w:rsidRDefault="007505E9" w:rsidP="006E689D">
            <w:pPr>
              <w:pBdr>
                <w:top w:val="nil"/>
                <w:left w:val="nil"/>
                <w:bottom w:val="nil"/>
                <w:right w:val="nil"/>
                <w:between w:val="nil"/>
              </w:pBdr>
              <w:jc w:val="both"/>
              <w:rPr>
                <w:bCs/>
                <w:sz w:val="24"/>
                <w:szCs w:val="24"/>
                <w:shd w:val="clear" w:color="auto" w:fill="FFFFFF"/>
                <w:lang w:val="en-US"/>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26030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2EE8EA3"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1D16B9">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239C2D1" w:rsidR="00D86317" w:rsidRPr="000E4496" w:rsidRDefault="00260300" w:rsidP="001D16B9">
            <w:pPr>
              <w:pBdr>
                <w:top w:val="nil"/>
                <w:left w:val="nil"/>
                <w:bottom w:val="nil"/>
                <w:right w:val="nil"/>
                <w:between w:val="nil"/>
              </w:pBdr>
              <w:jc w:val="both"/>
              <w:rPr>
                <w:color w:val="000000"/>
                <w:sz w:val="24"/>
                <w:szCs w:val="24"/>
              </w:rPr>
            </w:pPr>
            <w:r w:rsidRPr="00260300">
              <w:rPr>
                <w:color w:val="000000"/>
                <w:sz w:val="24"/>
                <w:szCs w:val="24"/>
              </w:rPr>
              <w:t>Реагенты для определения групп крови, резус-принадлежности и антител (ID-система)</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D37D402" w:rsidR="00D86317" w:rsidRPr="00E37D52" w:rsidRDefault="00E37D52"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1A14920" w:rsidR="00D86317" w:rsidRPr="00F870C7" w:rsidRDefault="00260300" w:rsidP="00B13E52">
            <w:pPr>
              <w:pBdr>
                <w:top w:val="nil"/>
                <w:left w:val="nil"/>
                <w:bottom w:val="nil"/>
                <w:right w:val="nil"/>
                <w:between w:val="nil"/>
              </w:pBdr>
              <w:jc w:val="both"/>
              <w:rPr>
                <w:bCs/>
                <w:color w:val="000000"/>
                <w:sz w:val="24"/>
                <w:szCs w:val="24"/>
              </w:rPr>
            </w:pPr>
            <w:r w:rsidRPr="00260300">
              <w:rPr>
                <w:bCs/>
                <w:sz w:val="24"/>
                <w:szCs w:val="24"/>
              </w:rPr>
              <w:t>1 175 410,86</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260300" w:rsidRPr="00AF2B4B" w14:paraId="750BEFC4"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25A80CC" w14:textId="6F5028A0"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2</w:t>
            </w:r>
          </w:p>
        </w:tc>
      </w:tr>
      <w:tr w:rsidR="00260300" w:rsidRPr="00AF2B4B" w14:paraId="753E898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5FA345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AB74E2A" w14:textId="00640C4E" w:rsidR="00260300" w:rsidRPr="000E4496" w:rsidRDefault="00260300" w:rsidP="00260300">
            <w:pPr>
              <w:pBdr>
                <w:top w:val="nil"/>
                <w:left w:val="nil"/>
                <w:bottom w:val="nil"/>
                <w:right w:val="nil"/>
                <w:between w:val="nil"/>
              </w:pBdr>
              <w:jc w:val="both"/>
              <w:rPr>
                <w:color w:val="000000"/>
                <w:sz w:val="24"/>
                <w:szCs w:val="24"/>
              </w:rPr>
            </w:pPr>
            <w:r w:rsidRPr="00260300">
              <w:rPr>
                <w:color w:val="000000"/>
                <w:sz w:val="24"/>
                <w:szCs w:val="24"/>
              </w:rPr>
              <w:t>Реагенты для определения групп крови, резус-принадлежности и антител (</w:t>
            </w:r>
            <w:proofErr w:type="spellStart"/>
            <w:r w:rsidRPr="00260300">
              <w:rPr>
                <w:color w:val="000000"/>
                <w:sz w:val="24"/>
                <w:szCs w:val="24"/>
              </w:rPr>
              <w:t>моноклональные</w:t>
            </w:r>
            <w:proofErr w:type="spellEnd"/>
            <w:r w:rsidRPr="00260300">
              <w:rPr>
                <w:color w:val="000000"/>
                <w:sz w:val="24"/>
                <w:szCs w:val="24"/>
              </w:rPr>
              <w:t xml:space="preserve"> реагенты)</w:t>
            </w:r>
          </w:p>
        </w:tc>
      </w:tr>
      <w:tr w:rsidR="00260300" w:rsidRPr="00AF2B4B" w14:paraId="0EB782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7B3006CA"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C817D79"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4BCA1F9F"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109852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4652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5C6CCF7"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6B1C618"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09608E"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1C35AC72"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BF02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A8D665"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0F013A2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2255D64"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E7CA635"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7A0BA27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D20265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56C6281" w14:textId="25159401" w:rsidR="00260300" w:rsidRPr="00F870C7" w:rsidRDefault="00260300" w:rsidP="00260300">
            <w:pPr>
              <w:pBdr>
                <w:top w:val="nil"/>
                <w:left w:val="nil"/>
                <w:bottom w:val="nil"/>
                <w:right w:val="nil"/>
                <w:between w:val="nil"/>
              </w:pBdr>
              <w:jc w:val="both"/>
              <w:rPr>
                <w:bCs/>
                <w:color w:val="000000"/>
                <w:sz w:val="24"/>
                <w:szCs w:val="24"/>
              </w:rPr>
            </w:pPr>
            <w:r w:rsidRPr="00260300">
              <w:rPr>
                <w:bCs/>
                <w:sz w:val="24"/>
                <w:szCs w:val="24"/>
              </w:rPr>
              <w:t>141 252,78</w:t>
            </w:r>
          </w:p>
        </w:tc>
      </w:tr>
      <w:tr w:rsidR="00260300" w:rsidRPr="00AF2B4B" w14:paraId="3788FFB5"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657505"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4711F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08C5E6D6"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1DC6879E"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D691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4FB9A7D7"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3551C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78FBF79"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0B15FEC" w14:textId="77777777" w:rsidR="00260300" w:rsidRPr="00F870C7" w:rsidRDefault="00260300" w:rsidP="00260300">
            <w:pPr>
              <w:pBdr>
                <w:top w:val="nil"/>
                <w:left w:val="nil"/>
                <w:bottom w:val="nil"/>
                <w:right w:val="nil"/>
                <w:between w:val="nil"/>
              </w:pBdr>
              <w:jc w:val="both"/>
              <w:rPr>
                <w:color w:val="000000"/>
                <w:sz w:val="24"/>
                <w:szCs w:val="24"/>
              </w:rPr>
            </w:pPr>
          </w:p>
        </w:tc>
      </w:tr>
      <w:tr w:rsidR="00260300" w:rsidRPr="00AF2B4B" w14:paraId="1E8BAF9B"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163D913" w14:textId="366C81D1"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5</w:t>
            </w:r>
          </w:p>
        </w:tc>
      </w:tr>
      <w:tr w:rsidR="00260300" w:rsidRPr="00AF2B4B" w14:paraId="036A68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FDC90F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BB254C1" w14:textId="1ACA9039" w:rsidR="00260300" w:rsidRPr="000E4496" w:rsidRDefault="00260300" w:rsidP="00260300">
            <w:pPr>
              <w:pBdr>
                <w:top w:val="nil"/>
                <w:left w:val="nil"/>
                <w:bottom w:val="nil"/>
                <w:right w:val="nil"/>
                <w:between w:val="nil"/>
              </w:pBdr>
              <w:jc w:val="both"/>
              <w:rPr>
                <w:color w:val="000000"/>
                <w:sz w:val="24"/>
                <w:szCs w:val="24"/>
              </w:rPr>
            </w:pPr>
            <w:r w:rsidRPr="00260300">
              <w:rPr>
                <w:color w:val="000000"/>
                <w:sz w:val="24"/>
                <w:szCs w:val="24"/>
              </w:rPr>
              <w:t>Реагенты для определения групп крови, резус-принадлежности и антител (желатин 10%)</w:t>
            </w:r>
          </w:p>
        </w:tc>
      </w:tr>
      <w:tr w:rsidR="00260300" w:rsidRPr="00AF2B4B" w14:paraId="77D849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D3324"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50FBD26"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6BAC00F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F7C0C41"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EEE96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C7D4C25"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DDEE99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F870C7">
              <w:rPr>
                <w:color w:val="000000"/>
                <w:sz w:val="24"/>
                <w:szCs w:val="24"/>
              </w:rPr>
              <w:lastRenderedPageBreak/>
              <w:t>(количества) изделий медицинского назначения в связи с кратностью упаковки.</w:t>
            </w:r>
          </w:p>
          <w:p w14:paraId="4BB4A1B2"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52766E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0AD81EF"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B5E79E0"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37BBAA98"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6F7778"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470C9C"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204A7A81"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58C4E9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2B04B6D" w14:textId="776E741F" w:rsidR="00260300" w:rsidRPr="00F870C7" w:rsidRDefault="00260300" w:rsidP="00260300">
            <w:pPr>
              <w:pBdr>
                <w:top w:val="nil"/>
                <w:left w:val="nil"/>
                <w:bottom w:val="nil"/>
                <w:right w:val="nil"/>
                <w:between w:val="nil"/>
              </w:pBdr>
              <w:jc w:val="both"/>
              <w:rPr>
                <w:bCs/>
                <w:color w:val="000000"/>
                <w:sz w:val="24"/>
                <w:szCs w:val="24"/>
              </w:rPr>
            </w:pPr>
            <w:r w:rsidRPr="00260300">
              <w:rPr>
                <w:bCs/>
                <w:sz w:val="24"/>
                <w:szCs w:val="24"/>
              </w:rPr>
              <w:t>22 892,10</w:t>
            </w:r>
          </w:p>
        </w:tc>
      </w:tr>
      <w:tr w:rsidR="00260300" w:rsidRPr="00AF2B4B" w14:paraId="7737546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44A5B8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3A68B3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550FAA0D"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0AEFA8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CE86A0"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126281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4FB8D5D"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16AFE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0A12DB0" w14:textId="77777777" w:rsidR="00260300" w:rsidRPr="00F870C7" w:rsidRDefault="00260300" w:rsidP="00260300">
            <w:pPr>
              <w:pBdr>
                <w:top w:val="nil"/>
                <w:left w:val="nil"/>
                <w:bottom w:val="nil"/>
                <w:right w:val="nil"/>
                <w:between w:val="nil"/>
              </w:pBdr>
              <w:jc w:val="both"/>
              <w:rPr>
                <w:color w:val="000000"/>
                <w:sz w:val="24"/>
                <w:szCs w:val="24"/>
              </w:rPr>
            </w:pPr>
          </w:p>
        </w:tc>
      </w:tr>
      <w:tr w:rsidR="00260300" w:rsidRPr="00AF2B4B" w14:paraId="01A63189"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ABA8C54" w14:textId="5C8D33D7"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6</w:t>
            </w:r>
          </w:p>
        </w:tc>
      </w:tr>
      <w:tr w:rsidR="00260300" w:rsidRPr="00AF2B4B" w14:paraId="605CB44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FC6FF0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329A77" w14:textId="42CB7829" w:rsidR="00260300" w:rsidRPr="000E4496" w:rsidRDefault="00260300" w:rsidP="00260300">
            <w:pPr>
              <w:pBdr>
                <w:top w:val="nil"/>
                <w:left w:val="nil"/>
                <w:bottom w:val="nil"/>
                <w:right w:val="nil"/>
                <w:between w:val="nil"/>
              </w:pBdr>
              <w:jc w:val="both"/>
              <w:rPr>
                <w:color w:val="000000"/>
                <w:sz w:val="24"/>
                <w:szCs w:val="24"/>
              </w:rPr>
            </w:pPr>
            <w:r w:rsidRPr="00260300">
              <w:rPr>
                <w:color w:val="000000"/>
                <w:sz w:val="24"/>
                <w:szCs w:val="24"/>
              </w:rPr>
              <w:t>Реагенты для определения групп крови, резус-принадлежности и антител(</w:t>
            </w:r>
            <w:proofErr w:type="spellStart"/>
            <w:r w:rsidRPr="00260300">
              <w:rPr>
                <w:color w:val="000000"/>
                <w:sz w:val="24"/>
                <w:szCs w:val="24"/>
              </w:rPr>
              <w:t>полиглюкин</w:t>
            </w:r>
            <w:proofErr w:type="spellEnd"/>
            <w:r w:rsidRPr="00260300">
              <w:rPr>
                <w:color w:val="000000"/>
                <w:sz w:val="24"/>
                <w:szCs w:val="24"/>
              </w:rPr>
              <w:t xml:space="preserve"> 33%)</w:t>
            </w:r>
          </w:p>
        </w:tc>
      </w:tr>
      <w:tr w:rsidR="00260300" w:rsidRPr="00AF2B4B" w14:paraId="6A3F0EC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F7BE02D"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E5411E3"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6A6B09F7"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1025BB10"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860A17"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B3DCD74"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4CFF9E5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6AB9EA"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43F5E7A1"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76A3F45"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209FB2E"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2E3B4756"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BC3F61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C57C38"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6AB37ED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32C83A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3C6EE" w14:textId="3F1BC008" w:rsidR="00260300" w:rsidRPr="00F870C7" w:rsidRDefault="00260300" w:rsidP="00260300">
            <w:pPr>
              <w:pBdr>
                <w:top w:val="nil"/>
                <w:left w:val="nil"/>
                <w:bottom w:val="nil"/>
                <w:right w:val="nil"/>
                <w:between w:val="nil"/>
              </w:pBdr>
              <w:jc w:val="both"/>
              <w:rPr>
                <w:bCs/>
                <w:color w:val="000000"/>
                <w:sz w:val="24"/>
                <w:szCs w:val="24"/>
              </w:rPr>
            </w:pPr>
            <w:r w:rsidRPr="00260300">
              <w:rPr>
                <w:bCs/>
                <w:sz w:val="24"/>
                <w:szCs w:val="24"/>
              </w:rPr>
              <w:t>6 638,93</w:t>
            </w:r>
          </w:p>
        </w:tc>
      </w:tr>
      <w:tr w:rsidR="00260300" w:rsidRPr="00AF2B4B" w14:paraId="1539F0F9"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0314D00D"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07E3812"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2B3317FF"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ADE302F"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EB6FF6"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0AD5C2D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22C4D21"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897CD5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52AE7BF2" w14:textId="77777777" w:rsidR="00260300" w:rsidRPr="00F870C7" w:rsidRDefault="00260300" w:rsidP="00260300">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w:t>
      </w:r>
      <w:r w:rsidRPr="00F505EF">
        <w:rPr>
          <w:color w:val="000000"/>
          <w:sz w:val="24"/>
          <w:szCs w:val="24"/>
        </w:rPr>
        <w:lastRenderedPageBreak/>
        <w:t>(производителя)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lastRenderedPageBreak/>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747899" w:rsidRPr="00F505EF">
        <w:rPr>
          <w:b/>
          <w:sz w:val="24"/>
          <w:szCs w:val="24"/>
        </w:rPr>
        <w:lastRenderedPageBreak/>
        <w:t>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w:t>
      </w:r>
      <w:r w:rsidR="00747899" w:rsidRPr="00F505EF">
        <w:rPr>
          <w:color w:val="000000" w:themeColor="text1"/>
          <w:sz w:val="24"/>
          <w:szCs w:val="24"/>
        </w:rPr>
        <w:lastRenderedPageBreak/>
        <w:t>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w:t>
      </w:r>
      <w:r w:rsidRPr="00F505EF">
        <w:rPr>
          <w:color w:val="000000"/>
          <w:sz w:val="24"/>
          <w:szCs w:val="24"/>
        </w:rPr>
        <w:lastRenderedPageBreak/>
        <w:t>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xml:space="preserve">-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sidRPr="00747899">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1EBA622" w14:textId="77777777" w:rsidR="00260300" w:rsidRPr="00EE5FD7" w:rsidRDefault="00260300" w:rsidP="00260300">
      <w:pPr>
        <w:ind w:left="709"/>
        <w:rPr>
          <w:b/>
          <w:color w:val="000000"/>
          <w:sz w:val="24"/>
          <w:szCs w:val="24"/>
        </w:rPr>
      </w:pPr>
      <w:r w:rsidRPr="00EE5FD7">
        <w:rPr>
          <w:b/>
          <w:color w:val="000000"/>
          <w:sz w:val="24"/>
          <w:szCs w:val="24"/>
        </w:rPr>
        <w:t>Разработано:</w:t>
      </w:r>
    </w:p>
    <w:p w14:paraId="58514DE7" w14:textId="77777777" w:rsidR="00260300" w:rsidRPr="00EE5FD7" w:rsidRDefault="00260300" w:rsidP="00260300">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422671CE" w14:textId="77777777" w:rsidR="00260300" w:rsidRPr="00EE5FD7" w:rsidRDefault="00260300" w:rsidP="00260300">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7E8D256" w14:textId="77777777" w:rsidR="00260300" w:rsidRDefault="00260300" w:rsidP="00260300">
      <w:pPr>
        <w:ind w:left="709"/>
        <w:rPr>
          <w:b/>
          <w:color w:val="000000"/>
          <w:sz w:val="24"/>
          <w:szCs w:val="24"/>
        </w:rPr>
      </w:pPr>
    </w:p>
    <w:p w14:paraId="19DA19AB" w14:textId="77777777" w:rsidR="00260300" w:rsidRDefault="00260300" w:rsidP="00260300">
      <w:pPr>
        <w:ind w:left="709"/>
        <w:rPr>
          <w:b/>
          <w:color w:val="000000"/>
          <w:sz w:val="24"/>
          <w:szCs w:val="24"/>
        </w:rPr>
      </w:pPr>
      <w:r w:rsidRPr="00EE5FD7">
        <w:rPr>
          <w:b/>
          <w:color w:val="000000"/>
          <w:sz w:val="24"/>
          <w:szCs w:val="24"/>
        </w:rPr>
        <w:t>Согласовано:</w:t>
      </w:r>
    </w:p>
    <w:p w14:paraId="5F17623A" w14:textId="77777777" w:rsidR="00260300" w:rsidRPr="00EE5FD7" w:rsidRDefault="00260300" w:rsidP="00260300">
      <w:pPr>
        <w:ind w:firstLine="708"/>
        <w:rPr>
          <w:color w:val="000000"/>
          <w:sz w:val="24"/>
          <w:szCs w:val="24"/>
        </w:rPr>
      </w:pPr>
      <w:r>
        <w:rPr>
          <w:color w:val="000000"/>
          <w:sz w:val="24"/>
          <w:szCs w:val="24"/>
        </w:rPr>
        <w:t>Ведущий специалист</w:t>
      </w:r>
      <w:r w:rsidRPr="00EE5FD7">
        <w:rPr>
          <w:color w:val="000000"/>
          <w:sz w:val="24"/>
          <w:szCs w:val="24"/>
        </w:rPr>
        <w:t xml:space="preserve"> отдела маркетинга </w:t>
      </w:r>
    </w:p>
    <w:p w14:paraId="1F203240" w14:textId="77777777" w:rsidR="00260300" w:rsidRPr="00EE5FD7" w:rsidRDefault="00260300" w:rsidP="00260300">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Королько</w:t>
      </w:r>
      <w:proofErr w:type="spellEnd"/>
      <w:r>
        <w:rPr>
          <w:color w:val="000000"/>
          <w:sz w:val="24"/>
          <w:szCs w:val="24"/>
        </w:rPr>
        <w:t xml:space="preserve"> Т.В.</w:t>
      </w:r>
    </w:p>
    <w:p w14:paraId="3134794C" w14:textId="77777777" w:rsidR="00260300" w:rsidRDefault="00260300" w:rsidP="00260300">
      <w:pPr>
        <w:ind w:left="709"/>
        <w:rPr>
          <w:color w:val="000000"/>
          <w:sz w:val="24"/>
          <w:szCs w:val="24"/>
        </w:rPr>
      </w:pPr>
    </w:p>
    <w:p w14:paraId="451E2D5A" w14:textId="77777777" w:rsidR="00260300" w:rsidRDefault="00260300" w:rsidP="00260300">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1BEC03F" w14:textId="77777777" w:rsidR="00260300" w:rsidRDefault="00260300" w:rsidP="00260300">
      <w:pPr>
        <w:ind w:left="709"/>
        <w:rPr>
          <w:color w:val="000000"/>
          <w:sz w:val="24"/>
          <w:szCs w:val="24"/>
        </w:rPr>
      </w:pPr>
    </w:p>
    <w:p w14:paraId="7DE1EF99" w14:textId="77777777" w:rsidR="00260300" w:rsidRPr="00EE5FD7" w:rsidRDefault="00260300" w:rsidP="00260300">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5642BBA1" w14:textId="5458135C" w:rsidR="005E3707" w:rsidRDefault="005E3707" w:rsidP="005E3707">
      <w:pPr>
        <w:ind w:left="709"/>
        <w:rPr>
          <w:color w:val="000000"/>
          <w:sz w:val="24"/>
          <w:szCs w:val="24"/>
        </w:rPr>
      </w:pP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260300" w:rsidRDefault="00260300">
      <w:r>
        <w:separator/>
      </w:r>
    </w:p>
    <w:p w14:paraId="248EF619" w14:textId="77777777" w:rsidR="00260300" w:rsidRDefault="00260300"/>
  </w:endnote>
  <w:endnote w:type="continuationSeparator" w:id="0">
    <w:p w14:paraId="2C072290" w14:textId="77777777" w:rsidR="00260300" w:rsidRDefault="00260300">
      <w:r>
        <w:continuationSeparator/>
      </w:r>
    </w:p>
    <w:p w14:paraId="28C5A71C" w14:textId="77777777" w:rsidR="00260300" w:rsidRDefault="00260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260300" w:rsidRDefault="00260300" w:rsidP="00882172">
    <w:pPr>
      <w:pBdr>
        <w:bottom w:val="single" w:sz="6" w:space="1" w:color="auto"/>
      </w:pBdr>
      <w:tabs>
        <w:tab w:val="decimal" w:pos="0"/>
        <w:tab w:val="decimal" w:pos="5812"/>
        <w:tab w:val="right" w:pos="10065"/>
      </w:tabs>
      <w:rPr>
        <w:sz w:val="16"/>
        <w:szCs w:val="16"/>
      </w:rPr>
    </w:pPr>
  </w:p>
  <w:p w14:paraId="28E12B08" w14:textId="77777777" w:rsidR="00260300" w:rsidRPr="00882172" w:rsidRDefault="0026030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5EE6">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260300" w:rsidRDefault="0026030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260300" w:rsidRDefault="00260300">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260300" w:rsidRDefault="00260300" w:rsidP="00C34798">
    <w:pPr>
      <w:pBdr>
        <w:bottom w:val="single" w:sz="6" w:space="1" w:color="auto"/>
      </w:pBdr>
      <w:tabs>
        <w:tab w:val="decimal" w:pos="0"/>
        <w:tab w:val="decimal" w:pos="5812"/>
        <w:tab w:val="right" w:pos="10065"/>
      </w:tabs>
      <w:rPr>
        <w:sz w:val="16"/>
        <w:szCs w:val="16"/>
      </w:rPr>
    </w:pPr>
  </w:p>
  <w:p w14:paraId="4CB82FFC" w14:textId="77777777" w:rsidR="00260300" w:rsidRPr="00882172" w:rsidRDefault="0026030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5EE6">
      <w:rPr>
        <w:noProof/>
        <w:sz w:val="16"/>
        <w:szCs w:val="16"/>
      </w:rPr>
      <w:t>23</w:t>
    </w:r>
    <w:r w:rsidRPr="00882172">
      <w:rPr>
        <w:sz w:val="16"/>
        <w:szCs w:val="16"/>
      </w:rPr>
      <w:fldChar w:fldCharType="end"/>
    </w:r>
  </w:p>
  <w:p w14:paraId="5115B1E2" w14:textId="77777777" w:rsidR="00260300" w:rsidRPr="001017CD" w:rsidRDefault="00260300"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260300" w:rsidRDefault="0026030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260300" w14:paraId="702F2EA4" w14:textId="77777777">
      <w:tc>
        <w:tcPr>
          <w:tcW w:w="5045" w:type="dxa"/>
          <w:shd w:val="clear" w:color="auto" w:fill="auto"/>
          <w:tcMar>
            <w:top w:w="100" w:type="dxa"/>
            <w:left w:w="100" w:type="dxa"/>
            <w:bottom w:w="100" w:type="dxa"/>
            <w:right w:w="100" w:type="dxa"/>
          </w:tcMar>
        </w:tcPr>
        <w:p w14:paraId="0A402ECA" w14:textId="77777777" w:rsidR="00260300" w:rsidRDefault="00260300">
          <w:pPr>
            <w:widowControl w:val="0"/>
          </w:pPr>
        </w:p>
      </w:tc>
      <w:tc>
        <w:tcPr>
          <w:tcW w:w="5045" w:type="dxa"/>
          <w:shd w:val="clear" w:color="auto" w:fill="auto"/>
          <w:tcMar>
            <w:top w:w="100" w:type="dxa"/>
            <w:left w:w="100" w:type="dxa"/>
            <w:bottom w:w="100" w:type="dxa"/>
            <w:right w:w="100" w:type="dxa"/>
          </w:tcMar>
        </w:tcPr>
        <w:p w14:paraId="5B4FB500" w14:textId="77777777" w:rsidR="00260300" w:rsidRDefault="00260300">
          <w:pPr>
            <w:widowControl w:val="0"/>
            <w:jc w:val="center"/>
          </w:pPr>
        </w:p>
      </w:tc>
      <w:tc>
        <w:tcPr>
          <w:tcW w:w="5045" w:type="dxa"/>
          <w:shd w:val="clear" w:color="auto" w:fill="auto"/>
          <w:tcMar>
            <w:top w:w="100" w:type="dxa"/>
            <w:left w:w="100" w:type="dxa"/>
            <w:bottom w:w="100" w:type="dxa"/>
            <w:right w:w="100" w:type="dxa"/>
          </w:tcMar>
        </w:tcPr>
        <w:p w14:paraId="1BDFB4FE" w14:textId="77777777" w:rsidR="00260300" w:rsidRDefault="00260300">
          <w:pPr>
            <w:widowControl w:val="0"/>
            <w:jc w:val="right"/>
          </w:pPr>
          <w:r>
            <w:t xml:space="preserve">Страница </w:t>
          </w:r>
          <w:r>
            <w:fldChar w:fldCharType="begin"/>
          </w:r>
          <w:r>
            <w:instrText>PAGE</w:instrText>
          </w:r>
          <w:r>
            <w:fldChar w:fldCharType="separate"/>
          </w:r>
          <w:r w:rsidR="00515EE6">
            <w:rPr>
              <w:noProof/>
            </w:rPr>
            <w:t>1</w:t>
          </w:r>
          <w:r>
            <w:fldChar w:fldCharType="end"/>
          </w:r>
        </w:p>
      </w:tc>
    </w:tr>
  </w:tbl>
  <w:p w14:paraId="5D1D3686" w14:textId="77777777" w:rsidR="00260300" w:rsidRDefault="00260300">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260300" w:rsidRDefault="00260300" w:rsidP="001017CD">
    <w:pPr>
      <w:pBdr>
        <w:bottom w:val="single" w:sz="6" w:space="1" w:color="auto"/>
      </w:pBdr>
      <w:tabs>
        <w:tab w:val="decimal" w:pos="0"/>
        <w:tab w:val="decimal" w:pos="5812"/>
        <w:tab w:val="right" w:pos="10065"/>
      </w:tabs>
      <w:rPr>
        <w:sz w:val="16"/>
        <w:szCs w:val="16"/>
      </w:rPr>
    </w:pPr>
  </w:p>
  <w:p w14:paraId="6030A6F1" w14:textId="77777777" w:rsidR="00260300" w:rsidRPr="00882172" w:rsidRDefault="0026030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5EE6">
      <w:rPr>
        <w:noProof/>
        <w:sz w:val="16"/>
        <w:szCs w:val="16"/>
      </w:rPr>
      <w:t>31</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260300" w:rsidRDefault="00260300" w:rsidP="007C0285">
    <w:pPr>
      <w:pBdr>
        <w:bottom w:val="single" w:sz="6" w:space="1" w:color="auto"/>
      </w:pBdr>
      <w:tabs>
        <w:tab w:val="decimal" w:pos="0"/>
        <w:tab w:val="decimal" w:pos="5812"/>
        <w:tab w:val="right" w:pos="10065"/>
      </w:tabs>
      <w:rPr>
        <w:sz w:val="16"/>
        <w:szCs w:val="16"/>
      </w:rPr>
    </w:pPr>
  </w:p>
  <w:p w14:paraId="0E9AA43E" w14:textId="77777777" w:rsidR="00260300" w:rsidRPr="00882172" w:rsidRDefault="0026030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5EE6">
      <w:rPr>
        <w:noProof/>
        <w:sz w:val="16"/>
        <w:szCs w:val="16"/>
      </w:rPr>
      <w:t>33</w:t>
    </w:r>
    <w:r w:rsidRPr="00882172">
      <w:rPr>
        <w:sz w:val="16"/>
        <w:szCs w:val="16"/>
      </w:rPr>
      <w:fldChar w:fldCharType="end"/>
    </w:r>
  </w:p>
  <w:p w14:paraId="5D9BA4BB" w14:textId="77777777" w:rsidR="00260300" w:rsidRPr="007C0285" w:rsidRDefault="00260300"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260300" w:rsidRDefault="00260300" w:rsidP="007C0285">
    <w:pPr>
      <w:pBdr>
        <w:bottom w:val="single" w:sz="6" w:space="1" w:color="auto"/>
      </w:pBdr>
      <w:tabs>
        <w:tab w:val="decimal" w:pos="0"/>
        <w:tab w:val="decimal" w:pos="5812"/>
        <w:tab w:val="right" w:pos="10065"/>
      </w:tabs>
      <w:rPr>
        <w:sz w:val="16"/>
        <w:szCs w:val="16"/>
      </w:rPr>
    </w:pPr>
  </w:p>
  <w:p w14:paraId="42CD684B" w14:textId="77777777" w:rsidR="00260300" w:rsidRPr="00882172" w:rsidRDefault="0026030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5EE6">
      <w:rPr>
        <w:noProof/>
        <w:sz w:val="16"/>
        <w:szCs w:val="16"/>
      </w:rPr>
      <w:t>2</w:t>
    </w:r>
    <w:r w:rsidRPr="00882172">
      <w:rPr>
        <w:sz w:val="16"/>
        <w:szCs w:val="16"/>
      </w:rPr>
      <w:fldChar w:fldCharType="end"/>
    </w:r>
  </w:p>
  <w:p w14:paraId="5D26D2F2" w14:textId="77777777" w:rsidR="00260300" w:rsidRPr="007C0285" w:rsidRDefault="00260300"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260300" w:rsidRDefault="00260300">
      <w:r>
        <w:separator/>
      </w:r>
    </w:p>
    <w:p w14:paraId="75D199E7" w14:textId="77777777" w:rsidR="00260300" w:rsidRDefault="00260300"/>
  </w:footnote>
  <w:footnote w:type="continuationSeparator" w:id="0">
    <w:p w14:paraId="70F0D9AE" w14:textId="77777777" w:rsidR="00260300" w:rsidRDefault="00260300">
      <w:r>
        <w:continuationSeparator/>
      </w:r>
    </w:p>
    <w:p w14:paraId="62DBEE7B" w14:textId="77777777" w:rsidR="00260300" w:rsidRDefault="00260300"/>
  </w:footnote>
  <w:footnote w:id="1">
    <w:p w14:paraId="13AB9C16" w14:textId="77777777" w:rsidR="00260300" w:rsidRPr="006756BE" w:rsidRDefault="00260300"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260300" w:rsidRDefault="00260300"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260300" w:rsidRDefault="0026030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260300" w:rsidRDefault="0026030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260300" w:rsidRDefault="0026030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260300" w:rsidRDefault="0026030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32358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0300"/>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5EE6"/>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358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4A7CE-4C7A-42D2-B486-AE48AC97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36</Pages>
  <Words>12410</Words>
  <Characters>70737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337</cp:revision>
  <cp:lastPrinted>2026-07-14T06:40:00Z</cp:lastPrinted>
  <dcterms:created xsi:type="dcterms:W3CDTF">2022-12-01T07:02:00Z</dcterms:created>
  <dcterms:modified xsi:type="dcterms:W3CDTF">2026-07-14T06:40:00Z</dcterms:modified>
</cp:coreProperties>
</file>